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1" w:rsidRDefault="0063204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C6CA1" w:rsidRDefault="00632042">
      <w:pPr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重庆大学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2019-2020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学年（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春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期）第三十</w:t>
      </w:r>
      <w:r>
        <w:rPr>
          <w:rFonts w:ascii="Times New Roman" w:eastAsia="华文中宋" w:hAnsi="Times New Roman" w:cs="Times New Roman" w:hint="eastAsia"/>
          <w:b/>
          <w:bCs/>
          <w:sz w:val="44"/>
          <w:szCs w:val="44"/>
        </w:rPr>
        <w:t>四</w:t>
      </w: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届</w:t>
      </w:r>
    </w:p>
    <w:p w:rsidR="009C6CA1" w:rsidRDefault="00632042" w:rsidP="009F79C2">
      <w:pPr>
        <w:spacing w:afterLines="100" w:after="240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研究</w:t>
      </w:r>
      <w:proofErr w:type="gramStart"/>
      <w:r>
        <w:rPr>
          <w:rFonts w:ascii="Times New Roman" w:eastAsia="华文中宋" w:hAnsi="Times New Roman" w:cs="Times New Roman"/>
          <w:b/>
          <w:bCs/>
          <w:sz w:val="44"/>
          <w:szCs w:val="44"/>
        </w:rPr>
        <w:t>生分会</w:t>
      </w:r>
      <w:proofErr w:type="gramEnd"/>
      <w:r>
        <w:rPr>
          <w:rFonts w:ascii="Times New Roman" w:eastAsia="华文中宋" w:hAnsi="Times New Roman" w:cs="Times New Roman"/>
          <w:b/>
          <w:bCs/>
          <w:sz w:val="44"/>
          <w:szCs w:val="44"/>
        </w:rPr>
        <w:t>主席联席会议参会回执</w:t>
      </w:r>
    </w:p>
    <w:tbl>
      <w:tblPr>
        <w:tblStyle w:val="a7"/>
        <w:tblW w:w="9420" w:type="dxa"/>
        <w:tblLayout w:type="fixed"/>
        <w:tblLook w:val="04A0" w:firstRow="1" w:lastRow="0" w:firstColumn="1" w:lastColumn="0" w:noHBand="0" w:noVBand="1"/>
      </w:tblPr>
      <w:tblGrid>
        <w:gridCol w:w="1502"/>
        <w:gridCol w:w="283"/>
        <w:gridCol w:w="343"/>
        <w:gridCol w:w="1010"/>
        <w:gridCol w:w="1571"/>
        <w:gridCol w:w="1571"/>
        <w:gridCol w:w="559"/>
        <w:gridCol w:w="1012"/>
        <w:gridCol w:w="1569"/>
      </w:tblGrid>
      <w:tr w:rsidR="009C6CA1">
        <w:trPr>
          <w:trHeight w:val="800"/>
        </w:trPr>
        <w:tc>
          <w:tcPr>
            <w:tcW w:w="2128" w:type="dxa"/>
            <w:gridSpan w:val="3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2581" w:type="dxa"/>
            <w:gridSpan w:val="2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是否参加</w:t>
            </w:r>
          </w:p>
        </w:tc>
        <w:tc>
          <w:tcPr>
            <w:tcW w:w="2581" w:type="dxa"/>
            <w:gridSpan w:val="2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9C6CA1">
        <w:trPr>
          <w:trHeight w:val="579"/>
        </w:trPr>
        <w:tc>
          <w:tcPr>
            <w:tcW w:w="1502" w:type="dxa"/>
            <w:vMerge w:val="restart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参会</w:t>
            </w:r>
          </w:p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代表</w:t>
            </w:r>
          </w:p>
        </w:tc>
        <w:tc>
          <w:tcPr>
            <w:tcW w:w="1636" w:type="dxa"/>
            <w:gridSpan w:val="3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571" w:type="dxa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71" w:type="dxa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571" w:type="dxa"/>
            <w:gridSpan w:val="2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1569" w:type="dxa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电子</w:t>
            </w:r>
            <w:r>
              <w:rPr>
                <w:rFonts w:eastAsia="仿宋_GB2312" w:hint="eastAsia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 w:rsidR="009C6CA1">
        <w:trPr>
          <w:trHeight w:val="741"/>
        </w:trPr>
        <w:tc>
          <w:tcPr>
            <w:tcW w:w="1502" w:type="dxa"/>
            <w:vMerge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:rsidR="009C6CA1" w:rsidRDefault="009C6CA1">
            <w:pPr>
              <w:widowControl/>
              <w:spacing w:line="52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 w:rsidR="009C6CA1">
        <w:trPr>
          <w:trHeight w:val="2312"/>
        </w:trPr>
        <w:tc>
          <w:tcPr>
            <w:tcW w:w="1785" w:type="dxa"/>
            <w:gridSpan w:val="2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35" w:type="dxa"/>
            <w:gridSpan w:val="7"/>
            <w:vAlign w:val="center"/>
          </w:tcPr>
          <w:p w:rsidR="009C6CA1" w:rsidRDefault="00632042">
            <w:pPr>
              <w:widowControl/>
              <w:spacing w:line="520" w:lineRule="exact"/>
              <w:jc w:val="left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重庆市沙坪坝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区沙正街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174</w:t>
            </w:r>
            <w:r>
              <w:rPr>
                <w:rFonts w:eastAsia="仿宋_GB2312"/>
                <w:kern w:val="0"/>
                <w:sz w:val="32"/>
                <w:szCs w:val="32"/>
              </w:rPr>
              <w:t>号重庆大学</w:t>
            </w:r>
            <w:r>
              <w:rPr>
                <w:rFonts w:eastAsia="仿宋_GB2312"/>
                <w:kern w:val="0"/>
                <w:sz w:val="32"/>
                <w:szCs w:val="32"/>
              </w:rPr>
              <w:t>A</w:t>
            </w:r>
            <w:r>
              <w:rPr>
                <w:rFonts w:eastAsia="仿宋_GB2312"/>
                <w:kern w:val="0"/>
                <w:sz w:val="32"/>
                <w:szCs w:val="32"/>
              </w:rPr>
              <w:t>区研究生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院</w:t>
            </w:r>
            <w:r>
              <w:rPr>
                <w:rFonts w:eastAsia="仿宋_GB2312"/>
                <w:kern w:val="0"/>
                <w:sz w:val="32"/>
                <w:szCs w:val="32"/>
              </w:rPr>
              <w:t>101B</w:t>
            </w:r>
            <w:r>
              <w:rPr>
                <w:rFonts w:eastAsia="仿宋_GB2312"/>
                <w:kern w:val="0"/>
                <w:sz w:val="32"/>
                <w:szCs w:val="32"/>
              </w:rPr>
              <w:t>，重庆大学研究生会</w:t>
            </w:r>
            <w:r w:rsidR="009F79C2">
              <w:rPr>
                <w:rFonts w:eastAsia="仿宋_GB2312" w:hint="eastAsia"/>
                <w:kern w:val="0"/>
                <w:sz w:val="32"/>
                <w:szCs w:val="32"/>
              </w:rPr>
              <w:t>办公室</w:t>
            </w:r>
            <w:r>
              <w:rPr>
                <w:rFonts w:eastAsia="仿宋_GB2312"/>
                <w:kern w:val="0"/>
                <w:sz w:val="32"/>
                <w:szCs w:val="32"/>
              </w:rPr>
              <w:t>（邮编：</w:t>
            </w:r>
            <w:r>
              <w:rPr>
                <w:rFonts w:eastAsia="仿宋_GB2312"/>
                <w:kern w:val="0"/>
                <w:sz w:val="32"/>
                <w:szCs w:val="32"/>
              </w:rPr>
              <w:t>400044</w:t>
            </w:r>
            <w:r>
              <w:rPr>
                <w:rFonts w:eastAsia="仿宋_GB2312"/>
                <w:kern w:val="0"/>
                <w:sz w:val="32"/>
                <w:szCs w:val="32"/>
              </w:rPr>
              <w:t>）</w:t>
            </w:r>
            <w:r w:rsidR="00E41077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</w:tc>
      </w:tr>
      <w:tr w:rsidR="009C6CA1">
        <w:trPr>
          <w:trHeight w:val="2645"/>
        </w:trPr>
        <w:tc>
          <w:tcPr>
            <w:tcW w:w="1785" w:type="dxa"/>
            <w:gridSpan w:val="2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7635" w:type="dxa"/>
            <w:gridSpan w:val="7"/>
            <w:vAlign w:val="center"/>
          </w:tcPr>
          <w:p w:rsidR="009C6CA1" w:rsidRDefault="00632042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重庆大学研究生会办公室主任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饶坤</w:t>
            </w:r>
            <w:r>
              <w:rPr>
                <w:rFonts w:eastAsia="仿宋_GB2312"/>
                <w:kern w:val="0"/>
                <w:sz w:val="32"/>
                <w:szCs w:val="32"/>
              </w:rPr>
              <w:t>：</w:t>
            </w:r>
          </w:p>
          <w:p w:rsidR="009C6CA1" w:rsidRDefault="00632042" w:rsidP="00232185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15871737007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hyperlink r:id="rId8" w:history="1">
              <w:r w:rsidR="00E41077" w:rsidRPr="00E41077">
                <w:rPr>
                  <w:rStyle w:val="a8"/>
                  <w:rFonts w:eastAsia="仿宋_GB2312" w:hint="eastAsia"/>
                  <w:color w:val="000000" w:themeColor="text1"/>
                  <w:kern w:val="0"/>
                  <w:sz w:val="32"/>
                  <w:szCs w:val="32"/>
                  <w:u w:val="none"/>
                </w:rPr>
                <w:t>15871737007</w:t>
              </w:r>
              <w:r w:rsidR="00E41077" w:rsidRPr="00E41077">
                <w:rPr>
                  <w:rStyle w:val="a8"/>
                  <w:rFonts w:eastAsia="仿宋_GB2312"/>
                  <w:color w:val="000000" w:themeColor="text1"/>
                  <w:kern w:val="0"/>
                  <w:sz w:val="32"/>
                  <w:szCs w:val="32"/>
                  <w:u w:val="none"/>
                </w:rPr>
                <w:t>@163.</w:t>
              </w:r>
              <w:r w:rsidR="00E41077" w:rsidRPr="00E41077">
                <w:rPr>
                  <w:rStyle w:val="a8"/>
                  <w:rFonts w:eastAsia="仿宋_GB2312" w:hint="eastAsia"/>
                  <w:color w:val="000000" w:themeColor="text1"/>
                  <w:kern w:val="0"/>
                  <w:sz w:val="32"/>
                  <w:szCs w:val="32"/>
                  <w:u w:val="none"/>
                </w:rPr>
                <w:t>com</w:t>
              </w:r>
            </w:hyperlink>
            <w:r w:rsidR="00E41077">
              <w:rPr>
                <w:rFonts w:eastAsia="仿宋_GB2312" w:hint="eastAsia"/>
                <w:kern w:val="0"/>
                <w:sz w:val="32"/>
                <w:szCs w:val="32"/>
              </w:rPr>
              <w:t>。</w:t>
            </w:r>
          </w:p>
          <w:p w:rsidR="009C6CA1" w:rsidRDefault="009C6CA1">
            <w:pPr>
              <w:widowControl/>
              <w:spacing w:line="520" w:lineRule="exact"/>
              <w:ind w:firstLineChars="100" w:firstLine="440"/>
              <w:jc w:val="left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</w:p>
        </w:tc>
      </w:tr>
      <w:tr w:rsidR="009C6CA1">
        <w:trPr>
          <w:trHeight w:val="2647"/>
        </w:trPr>
        <w:tc>
          <w:tcPr>
            <w:tcW w:w="1785" w:type="dxa"/>
            <w:gridSpan w:val="2"/>
            <w:vAlign w:val="center"/>
          </w:tcPr>
          <w:p w:rsidR="009C6CA1" w:rsidRDefault="00632042">
            <w:pPr>
              <w:widowControl/>
              <w:spacing w:line="520" w:lineRule="exact"/>
              <w:jc w:val="center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635" w:type="dxa"/>
            <w:gridSpan w:val="7"/>
          </w:tcPr>
          <w:p w:rsidR="009C6CA1" w:rsidRDefault="009C6CA1">
            <w:pPr>
              <w:tabs>
                <w:tab w:val="left" w:pos="540"/>
              </w:tabs>
              <w:spacing w:line="520" w:lineRule="exact"/>
              <w:rPr>
                <w:color w:val="333333"/>
                <w:kern w:val="0"/>
                <w:sz w:val="48"/>
                <w:szCs w:val="48"/>
                <w:shd w:val="clear" w:color="auto" w:fill="FFFFFF"/>
              </w:rPr>
            </w:pPr>
          </w:p>
          <w:p w:rsidR="009C6CA1" w:rsidRDefault="00632042">
            <w:pPr>
              <w:tabs>
                <w:tab w:val="left" w:pos="540"/>
              </w:tabs>
              <w:spacing w:line="52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color w:val="333333"/>
                <w:kern w:val="0"/>
                <w:sz w:val="48"/>
                <w:szCs w:val="48"/>
                <w:shd w:val="clear" w:color="auto" w:fill="FFFFFF"/>
              </w:rPr>
              <w:t>●</w:t>
            </w:r>
            <w:r>
              <w:rPr>
                <w:rFonts w:eastAsia="仿宋_GB2312"/>
                <w:bCs/>
                <w:sz w:val="32"/>
                <w:szCs w:val="32"/>
              </w:rPr>
              <w:t>请于</w:t>
            </w:r>
            <w:r>
              <w:rPr>
                <w:rFonts w:eastAsia="仿宋_GB2312" w:hint="eastAsia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eastAsia="仿宋_GB2312"/>
                <w:b/>
                <w:bCs/>
                <w:color w:val="FF0000"/>
                <w:sz w:val="32"/>
                <w:szCs w:val="32"/>
              </w:rPr>
              <w:t>月</w:t>
            </w:r>
            <w:r w:rsidR="00484CDA">
              <w:rPr>
                <w:rFonts w:eastAsia="仿宋_GB2312" w:hint="eastAsia"/>
                <w:b/>
                <w:bCs/>
                <w:color w:val="FF0000"/>
                <w:sz w:val="32"/>
                <w:szCs w:val="32"/>
              </w:rPr>
              <w:t>20</w:t>
            </w:r>
            <w:r>
              <w:rPr>
                <w:rFonts w:eastAsia="仿宋_GB2312"/>
                <w:b/>
                <w:bCs/>
                <w:color w:val="FF0000"/>
                <w:sz w:val="32"/>
                <w:szCs w:val="32"/>
              </w:rPr>
              <w:t>日</w:t>
            </w:r>
            <w:r w:rsidR="00484CDA">
              <w:rPr>
                <w:rFonts w:eastAsia="仿宋_GB2312" w:hint="eastAsia"/>
                <w:b/>
                <w:bCs/>
                <w:color w:val="FF0000"/>
                <w:sz w:val="32"/>
                <w:szCs w:val="32"/>
              </w:rPr>
              <w:t>上午</w:t>
            </w:r>
            <w:r w:rsidR="00484CDA">
              <w:rPr>
                <w:rFonts w:eastAsia="仿宋_GB2312" w:hint="eastAsia"/>
                <w:b/>
                <w:bCs/>
                <w:color w:val="FF0000"/>
                <w:sz w:val="32"/>
                <w:szCs w:val="32"/>
              </w:rPr>
              <w:t>11</w:t>
            </w:r>
            <w:r>
              <w:rPr>
                <w:rFonts w:eastAsia="仿宋_GB2312"/>
                <w:b/>
                <w:bCs/>
                <w:color w:val="FF0000"/>
                <w:sz w:val="32"/>
                <w:szCs w:val="32"/>
              </w:rPr>
              <w:t>:00</w:t>
            </w:r>
            <w:r>
              <w:rPr>
                <w:rFonts w:eastAsia="仿宋_GB2312"/>
                <w:b/>
                <w:bCs/>
                <w:color w:val="FF0000"/>
                <w:sz w:val="32"/>
                <w:szCs w:val="32"/>
              </w:rPr>
              <w:t>之前</w:t>
            </w:r>
            <w:r>
              <w:rPr>
                <w:rFonts w:eastAsia="仿宋_GB2312"/>
                <w:bCs/>
                <w:sz w:val="32"/>
                <w:szCs w:val="32"/>
              </w:rPr>
              <w:t>将回执单发到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重庆大学研究生会</w:t>
            </w:r>
            <w:r w:rsidR="00484CDA">
              <w:rPr>
                <w:rFonts w:eastAsia="仿宋_GB2312" w:cs="宋体" w:hint="eastAsia"/>
                <w:sz w:val="32"/>
                <w:szCs w:val="32"/>
              </w:rPr>
              <w:t>办公室邮箱：</w:t>
            </w:r>
            <w:r w:rsidR="00484CDA" w:rsidRPr="00C023C5">
              <w:rPr>
                <w:sz w:val="32"/>
                <w:szCs w:val="32"/>
              </w:rPr>
              <w:t>cqu_yhbgs@163.com</w:t>
            </w:r>
            <w:r>
              <w:rPr>
                <w:rFonts w:eastAsia="仿宋_GB2312"/>
                <w:kern w:val="0"/>
                <w:sz w:val="32"/>
                <w:szCs w:val="32"/>
              </w:rPr>
              <w:t>。</w:t>
            </w:r>
          </w:p>
          <w:p w:rsidR="009C6CA1" w:rsidRDefault="009C6CA1">
            <w:pPr>
              <w:tabs>
                <w:tab w:val="left" w:pos="540"/>
              </w:tabs>
              <w:spacing w:line="520" w:lineRule="exact"/>
              <w:rPr>
                <w:rFonts w:eastAsia="华文中宋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9C6CA1" w:rsidRPr="00232185" w:rsidRDefault="0063204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32185">
        <w:rPr>
          <w:rFonts w:ascii="Times New Roman" w:eastAsia="仿宋_GB2312" w:hAnsi="Times New Roman" w:cs="Times New Roman"/>
          <w:sz w:val="32"/>
          <w:szCs w:val="32"/>
        </w:rPr>
        <w:t>地址：重庆市沙坪坝</w:t>
      </w:r>
      <w:proofErr w:type="gramStart"/>
      <w:r w:rsidRPr="00232185">
        <w:rPr>
          <w:rFonts w:ascii="Times New Roman" w:eastAsia="仿宋_GB2312" w:hAnsi="Times New Roman" w:cs="Times New Roman"/>
          <w:sz w:val="32"/>
          <w:szCs w:val="32"/>
        </w:rPr>
        <w:t>区沙正街</w:t>
      </w:r>
      <w:proofErr w:type="gramEnd"/>
      <w:r w:rsidR="00232185" w:rsidRPr="00232185">
        <w:rPr>
          <w:rFonts w:ascii="Times New Roman" w:eastAsia="仿宋_GB2312" w:hAnsi="Times New Roman" w:cs="Times New Roman"/>
          <w:sz w:val="32"/>
          <w:szCs w:val="32"/>
        </w:rPr>
        <w:t>174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>号重庆大学</w:t>
      </w:r>
      <w:r w:rsidR="00232185" w:rsidRPr="00232185">
        <w:rPr>
          <w:rFonts w:ascii="Times New Roman" w:eastAsia="仿宋_GB2312" w:hAnsi="Times New Roman" w:cs="Times New Roman"/>
          <w:sz w:val="32"/>
          <w:szCs w:val="32"/>
        </w:rPr>
        <w:t>A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>区研究生院</w:t>
      </w:r>
      <w:r w:rsidR="00232185" w:rsidRPr="00232185">
        <w:rPr>
          <w:rFonts w:ascii="Times New Roman" w:eastAsia="仿宋_GB2312" w:hAnsi="Times New Roman" w:cs="Times New Roman"/>
          <w:sz w:val="32"/>
          <w:szCs w:val="32"/>
        </w:rPr>
        <w:t>101B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>研究生会办公室</w:t>
      </w:r>
      <w:r w:rsidR="00E4107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6CA1" w:rsidRPr="00484CDA" w:rsidRDefault="0063204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32185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 xml:space="preserve">023-65111634 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 xml:space="preserve">400044 </w:t>
      </w:r>
      <w:r w:rsidRPr="00232185">
        <w:rPr>
          <w:rFonts w:ascii="Times New Roman" w:eastAsia="仿宋_GB2312" w:hAnsi="Times New Roman" w:cs="Times New Roman"/>
          <w:sz w:val="32"/>
          <w:szCs w:val="32"/>
        </w:rPr>
        <w:t>邮箱：</w:t>
      </w:r>
      <w:hyperlink r:id="rId9" w:history="1">
        <w:r w:rsidR="00E41077" w:rsidRPr="00E41077">
          <w:rPr>
            <w:rStyle w:val="a8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cqu_yhbgs@163.com</w:t>
        </w:r>
      </w:hyperlink>
      <w:r w:rsidR="00E41077">
        <w:rPr>
          <w:rFonts w:ascii="Times New Roman" w:hAnsi="Times New Roman" w:cs="Times New Roman" w:hint="eastAsia"/>
          <w:sz w:val="32"/>
          <w:szCs w:val="32"/>
        </w:rPr>
        <w:t>。</w:t>
      </w:r>
    </w:p>
    <w:p w:rsidR="009C6CA1" w:rsidRPr="00232185" w:rsidRDefault="009C6CA1">
      <w:pPr>
        <w:spacing w:line="520" w:lineRule="exact"/>
        <w:rPr>
          <w:rFonts w:ascii="Times New Roman" w:hAnsi="Times New Roman" w:cs="Times New Roman"/>
          <w:sz w:val="32"/>
          <w:szCs w:val="32"/>
        </w:rPr>
      </w:pPr>
    </w:p>
    <w:p w:rsidR="009C6CA1" w:rsidRDefault="009C6CA1">
      <w:pPr>
        <w:rPr>
          <w:rFonts w:ascii="Times New Roman" w:hAnsi="Times New Roman" w:cs="Times New Roman"/>
        </w:rPr>
      </w:pPr>
    </w:p>
    <w:sectPr w:rsidR="009C6CA1">
      <w:pgSz w:w="11900" w:h="16838"/>
      <w:pgMar w:top="1247" w:right="1247" w:bottom="1247" w:left="1247" w:header="0" w:footer="0" w:gutter="0"/>
      <w:cols w:space="720" w:equalWidth="0">
        <w:col w:w="94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FA" w:rsidRDefault="00292FFA" w:rsidP="00232185">
      <w:r>
        <w:separator/>
      </w:r>
    </w:p>
  </w:endnote>
  <w:endnote w:type="continuationSeparator" w:id="0">
    <w:p w:rsidR="00292FFA" w:rsidRDefault="00292FFA" w:rsidP="0023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FA" w:rsidRDefault="00292FFA" w:rsidP="00232185">
      <w:r>
        <w:separator/>
      </w:r>
    </w:p>
  </w:footnote>
  <w:footnote w:type="continuationSeparator" w:id="0">
    <w:p w:rsidR="00292FFA" w:rsidRDefault="00292FFA" w:rsidP="0023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A"/>
    <w:rsid w:val="00067271"/>
    <w:rsid w:val="00131C59"/>
    <w:rsid w:val="00232185"/>
    <w:rsid w:val="00292FFA"/>
    <w:rsid w:val="00303A69"/>
    <w:rsid w:val="00484CDA"/>
    <w:rsid w:val="004B0EB3"/>
    <w:rsid w:val="004D1C4A"/>
    <w:rsid w:val="00632042"/>
    <w:rsid w:val="009C6CA1"/>
    <w:rsid w:val="009F79C2"/>
    <w:rsid w:val="00BE05AF"/>
    <w:rsid w:val="00E41077"/>
    <w:rsid w:val="00EF1363"/>
    <w:rsid w:val="5E1C28F0"/>
    <w:rsid w:val="68920C3D"/>
    <w:rsid w:val="700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widowControl/>
      <w:jc w:val="left"/>
    </w:pPr>
    <w:rPr>
      <w:rFonts w:ascii="Times New Roman" w:hAnsi="Times New Roman" w:cs="Times New Roman"/>
      <w:kern w:val="0"/>
      <w:sz w:val="22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hAnsi="Times New Roman" w:cs="Times New Roman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E4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widowControl/>
      <w:jc w:val="left"/>
    </w:pPr>
    <w:rPr>
      <w:rFonts w:ascii="Times New Roman" w:hAnsi="Times New Roman" w:cs="Times New Roman"/>
      <w:kern w:val="0"/>
      <w:sz w:val="22"/>
    </w:rPr>
  </w:style>
  <w:style w:type="paragraph" w:styleId="a4">
    <w:name w:val="Balloon Text"/>
    <w:basedOn w:val="a"/>
    <w:link w:val="Char0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hAnsi="Times New Roman" w:cs="Times New Roman"/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E4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71737007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qu_yhbgs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lenovo</cp:lastModifiedBy>
  <cp:revision>15</cp:revision>
  <dcterms:created xsi:type="dcterms:W3CDTF">2017-11-24T09:15:00Z</dcterms:created>
  <dcterms:modified xsi:type="dcterms:W3CDTF">2020-05-16T06:35:00Z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